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F107E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center"/>
        <w:rPr>
          <w:rFonts w:hint="eastAsia" w:ascii="宋体" w:hAnsi="宋体" w:eastAsia="宋体" w:cs="宋体"/>
          <w:b/>
          <w:bCs/>
          <w:caps w:val="0"/>
          <w:color w:val="333333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aps w:val="0"/>
          <w:color w:val="333333"/>
          <w:spacing w:val="0"/>
          <w:sz w:val="32"/>
          <w:szCs w:val="32"/>
          <w:bdr w:val="none" w:color="auto" w:sz="0" w:space="0"/>
          <w:shd w:val="clear" w:fill="FFFFFF"/>
          <w:lang w:val="en-US" w:eastAsia="zh-CN"/>
        </w:rPr>
        <w:t>校外人员预约指南</w:t>
      </w:r>
    </w:p>
    <w:p w14:paraId="2F6D664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right="0" w:firstLine="570" w:firstLineChars="20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5月25日起，新版“访客预约系统”正式上线启用，来访机动车在预约时间段内，门禁系统将自动识别并抬杆放行。现将具体操作流程通知如下：</w:t>
      </w:r>
    </w:p>
    <w:p w14:paraId="6A2EE75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ascii="黑体" w:hAnsi="宋体" w:eastAsia="黑体" w:cs="黑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一、预约方式</w:t>
      </w:r>
      <w:bookmarkStart w:id="0" w:name="_GoBack"/>
      <w:bookmarkEnd w:id="0"/>
    </w:p>
    <w:p w14:paraId="4EBF1B8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1.使用二维码预约入校</w:t>
      </w:r>
    </w:p>
    <w:p w14:paraId="009DD80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学校主页“访客预约”模块及两校区校门处均有二维码可供预约。如访客机动车需进入校园，请在“是否开车入校”选项中选“是”，并填写车牌号，每位访客仅限登记一辆机动车。</w:t>
      </w:r>
    </w:p>
    <w:p w14:paraId="7A8B283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2.使用“I轻大”微信公众号预约入校</w:t>
      </w:r>
    </w:p>
    <w:p w14:paraId="1308195B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在微信公众号中选择“掌上校园”，点击“访客服务”，输入姓名、手机号等信息进行预约。</w:t>
      </w:r>
    </w:p>
    <w:p w14:paraId="1B44AE12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黑体" w:hAnsi="宋体" w:eastAsia="黑体" w:cs="黑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二、入校方式</w:t>
      </w:r>
    </w:p>
    <w:p w14:paraId="70CA8144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1.步行入校访客。在预约时间段内，经安保人员核验信息后，方可入校。</w:t>
      </w:r>
    </w:p>
    <w:p w14:paraId="01C84F0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2.驾驶机动车入校访客。在预约时间段内，门禁系统将自动识别并抬杆放行。</w:t>
      </w:r>
    </w:p>
    <w:p w14:paraId="1A41427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黑体" w:hAnsi="宋体" w:eastAsia="黑体" w:cs="黑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三、注意事项</w:t>
      </w:r>
    </w:p>
    <w:p w14:paraId="64AF214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1.单次来访有效期最长三天。</w:t>
      </w:r>
    </w:p>
    <w:p w14:paraId="619E2B3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2.本系统仅适用于各单位开展业务洽谈、学术交流、参观考察等活动。校内商户、后勤服务合作人员及相关车辆无法使用该系统预约入校。</w:t>
      </w:r>
    </w:p>
    <w:p w14:paraId="2F3F930D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3.按照“谁审批、谁负责”的原则，被访单位及审批人员应认真核实来访人员身份，并履行安全管理告知义务。凡经审批入校的人员及车辆如违反学校相关规定，由审批单位承担相应责任。</w:t>
      </w:r>
    </w:p>
    <w:p w14:paraId="5DB568C5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4.新版“访客预约”二维码即日起正式启用，旧版“访客预约”二维码同步失效。</w:t>
      </w:r>
    </w:p>
    <w:p w14:paraId="4CC5093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23" w:lineRule="atLeast"/>
        <w:ind w:left="0" w:right="0" w:firstLine="0"/>
        <w:jc w:val="center"/>
        <w:rPr>
          <w:rFonts w:hint="eastAsia" w:ascii="微软雅黑" w:hAnsi="微软雅黑" w:eastAsia="微软雅黑" w:cs="微软雅黑"/>
          <w:caps w:val="0"/>
          <w:color w:val="333333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caps w:val="0"/>
          <w:color w:val="333333"/>
          <w:spacing w:val="0"/>
          <w:sz w:val="22"/>
          <w:szCs w:val="22"/>
          <w:bdr w:val="none" w:color="auto" w:sz="0" w:space="0"/>
          <w:shd w:val="clear" w:fill="FFFFFF"/>
        </w:rPr>
        <w:drawing>
          <wp:inline distT="0" distB="0" distL="114300" distR="114300">
            <wp:extent cx="1876425" cy="1876425"/>
            <wp:effectExtent l="0" t="0" r="9525" b="952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876425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0CE3E26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各单位在使用访客预约系统过程中如有疑问，请及时联系咨询。</w:t>
      </w:r>
    </w:p>
    <w:p w14:paraId="648E4326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联系人：邵老师</w:t>
      </w:r>
    </w:p>
    <w:p w14:paraId="075C2268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420"/>
        <w:jc w:val="both"/>
        <w:rPr>
          <w:rFonts w:hint="eastAsia" w:ascii="微软雅黑" w:hAnsi="微软雅黑" w:eastAsia="微软雅黑" w:cs="微软雅黑"/>
          <w:caps w:val="0"/>
          <w:color w:val="333333"/>
          <w:spacing w:val="0"/>
          <w:sz w:val="31"/>
          <w:szCs w:val="31"/>
        </w:rPr>
      </w:pPr>
      <w:r>
        <w:rPr>
          <w:rFonts w:hint="eastAsia" w:ascii="宋体" w:hAnsi="宋体" w:eastAsia="宋体" w:cs="宋体"/>
          <w:caps w:val="0"/>
          <w:color w:val="333333"/>
          <w:spacing w:val="0"/>
          <w:sz w:val="28"/>
          <w:szCs w:val="28"/>
          <w:bdr w:val="none" w:color="auto" w:sz="0" w:space="0"/>
          <w:shd w:val="clear" w:fill="FFFFFF"/>
        </w:rPr>
        <w:t>联系电话：86608513</w:t>
      </w:r>
    </w:p>
    <w:p w14:paraId="7284C3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622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2026-06-26T13:01:21Z</dcterms:created>
  <dc:creator>HP</dc:creator>
  <cp:lastModifiedBy>远方</cp:lastModifiedBy>
  <dcterms:modified xsi:type="dcterms:W3CDTF">2026-06-26T13:01:49Z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702FFD6DA6754240B2770F3CC780B834_12</vt:lpwstr>
  </property>
</Properties>
</file>